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年度校级党员领导干部民主生活会领导班子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征求意见表</w:t>
      </w:r>
    </w:p>
    <w:p>
      <w:pPr>
        <w:pStyle w:val="2"/>
        <w:spacing w:before="0" w:beforeAutospacing="0" w:after="0" w:afterAutospacing="0" w:line="560" w:lineRule="exact"/>
        <w:jc w:val="right"/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日</w:t>
      </w:r>
    </w:p>
    <w:tbl>
      <w:tblPr>
        <w:tblStyle w:val="4"/>
        <w:tblW w:w="9320" w:type="dxa"/>
        <w:tblInd w:w="-4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3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825" w:hRule="atLeast"/>
        </w:trPr>
        <w:tc>
          <w:tcPr>
            <w:tcW w:w="9320" w:type="dxa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​</w:t>
            </w:r>
            <w:bookmarkStart w:id="0" w:name="_GoBack"/>
            <w:bookmarkEnd w:id="0"/>
          </w:p>
        </w:tc>
      </w:tr>
    </w:tbl>
    <w:p>
      <w:pPr>
        <w:pStyle w:val="2"/>
        <w:spacing w:before="0" w:beforeAutospacing="0" w:after="0" w:afterAutospacing="0" w:line="400" w:lineRule="exact"/>
      </w:pPr>
      <w:r>
        <w:rPr>
          <w:rFonts w:hint="eastAsia" w:ascii="仿宋_GB2312" w:hAnsi="仿宋_GB2312" w:eastAsia="仿宋_GB2312" w:cs="仿宋_GB2312"/>
          <w:color w:val="000000"/>
        </w:rPr>
        <w:t>备注：1.对领导班子的意见若表格不够写，可另附纸；</w:t>
      </w:r>
    </w:p>
    <w:p>
      <w:pPr>
        <w:pStyle w:val="2"/>
        <w:spacing w:before="0" w:beforeAutospacing="0" w:after="0" w:afterAutospacing="0" w:line="400" w:lineRule="exact"/>
        <w:ind w:firstLine="720"/>
      </w:pPr>
      <w:r>
        <w:rPr>
          <w:rFonts w:hint="eastAsia" w:ascii="仿宋_GB2312" w:hAnsi="仿宋_GB2312" w:eastAsia="仿宋_GB2312" w:cs="仿宋_GB2312"/>
          <w:color w:val="000000"/>
        </w:rPr>
        <w:t>2.请按照通知要求，务必于201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</w:rPr>
        <w:t>年1月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</w:rPr>
        <w:t>日前将回收的书面征求意见表原件报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纪委办公室</w:t>
      </w:r>
      <w:r>
        <w:rPr>
          <w:rFonts w:hint="eastAsia" w:ascii="仿宋_GB2312" w:hAnsi="仿宋_GB2312" w:eastAsia="仿宋_GB2312" w:cs="仿宋_GB2312"/>
          <w:color w:val="000000"/>
        </w:rPr>
        <w:t>。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年度校级党员领导干部民主生活会征求意见表</w:t>
      </w:r>
    </w:p>
    <w:p>
      <w:pPr>
        <w:pStyle w:val="2"/>
        <w:spacing w:before="0" w:beforeAutospacing="0" w:after="0" w:afterAutospacing="0" w:line="560" w:lineRule="exact"/>
        <w:jc w:val="right"/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日</w:t>
      </w:r>
    </w:p>
    <w:tbl>
      <w:tblPr>
        <w:tblStyle w:val="4"/>
        <w:tblW w:w="9395" w:type="dxa"/>
        <w:tblInd w:w="-4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3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</w:trPr>
        <w:tc>
          <w:tcPr>
            <w:tcW w:w="93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陈润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同志的意见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</w:trPr>
        <w:tc>
          <w:tcPr>
            <w:tcW w:w="93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郑朝贵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同志的意见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</w:trPr>
        <w:tc>
          <w:tcPr>
            <w:tcW w:w="93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张勇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同志的意见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</w:trPr>
        <w:tc>
          <w:tcPr>
            <w:tcW w:w="93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吴开华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同志的意见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</w:trPr>
        <w:tc>
          <w:tcPr>
            <w:tcW w:w="93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谭中元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同志的意见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</w:trPr>
        <w:tc>
          <w:tcPr>
            <w:tcW w:w="93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邢存海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同志的意见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</w:trPr>
        <w:tc>
          <w:tcPr>
            <w:tcW w:w="93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陈桂林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同志的意见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</w:trPr>
        <w:tc>
          <w:tcPr>
            <w:tcW w:w="93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对李庆宏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</w:rPr>
              <w:t>同志的意见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</w:trPr>
        <w:tc>
          <w:tcPr>
            <w:tcW w:w="93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eastAsia="zh-CN"/>
              </w:rPr>
              <w:t>对吉晓华同志的意见：</w:t>
            </w:r>
          </w:p>
        </w:tc>
      </w:tr>
    </w:tbl>
    <w:p>
      <w:pPr>
        <w:pStyle w:val="2"/>
        <w:spacing w:before="0" w:beforeAutospacing="0" w:after="0" w:afterAutospacing="0" w:line="400" w:lineRule="exact"/>
      </w:pPr>
      <w:r>
        <w:rPr>
          <w:rFonts w:hint="eastAsia" w:ascii="仿宋_GB2312" w:hAnsi="仿宋_GB2312" w:eastAsia="仿宋_GB2312" w:cs="仿宋_GB2312"/>
          <w:color w:val="000000"/>
        </w:rPr>
        <w:t>备注：1.对领导班子成员的意见应写明意见对象的姓名；</w:t>
      </w:r>
    </w:p>
    <w:p>
      <w:pPr>
        <w:pStyle w:val="2"/>
        <w:spacing w:before="0" w:beforeAutospacing="0" w:after="0" w:afterAutospacing="0" w:line="320" w:lineRule="exact"/>
        <w:ind w:firstLine="720"/>
      </w:pPr>
      <w:r>
        <w:rPr>
          <w:rFonts w:hint="eastAsia" w:ascii="仿宋_GB2312" w:hAnsi="仿宋_GB2312" w:eastAsia="仿宋_GB2312" w:cs="仿宋_GB2312"/>
          <w:color w:val="000000"/>
        </w:rPr>
        <w:t>2.对领导班子成员的意见若表格不够写，可另附纸；</w:t>
      </w:r>
    </w:p>
    <w:p>
      <w:pPr>
        <w:pStyle w:val="2"/>
        <w:spacing w:before="0" w:beforeAutospacing="0" w:after="0" w:afterAutospacing="0" w:line="320" w:lineRule="exact"/>
        <w:ind w:firstLine="72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</w:rPr>
        <w:t>3.请按照通知要求，务必于201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</w:rPr>
        <w:t>年1月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</w:rPr>
        <w:t>日前将收集到的意见及回收的书面征求意见表原件报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纪委办公室</w:t>
      </w:r>
      <w:r>
        <w:rPr>
          <w:rFonts w:hint="eastAsia" w:ascii="仿宋_GB2312" w:hAnsi="仿宋_GB2312" w:eastAsia="仿宋_GB2312" w:cs="仿宋_GB2312"/>
          <w:color w:val="000000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7F38"/>
    <w:rsid w:val="434A539D"/>
    <w:rsid w:val="6AB4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吴豹</cp:lastModifiedBy>
  <cp:lastPrinted>2019-01-11T07:08:00Z</cp:lastPrinted>
  <dcterms:modified xsi:type="dcterms:W3CDTF">2019-01-11T07:38:05Z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